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A53928" w:rsidRPr="009468B0" w14:paraId="10297A76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2AE6797" w14:textId="77777777" w:rsidR="00A53928" w:rsidRPr="009468B0" w:rsidRDefault="00A53928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7C8DF41" w14:textId="77777777" w:rsidR="00A53928" w:rsidRPr="009468B0" w:rsidRDefault="00A53928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A53928" w:rsidRPr="009468B0" w14:paraId="69A8D8D6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24BBD09" w14:textId="77777777" w:rsidR="00A53928" w:rsidRPr="009468B0" w:rsidRDefault="00A53928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E9FD6A3" w14:textId="77777777" w:rsidR="00A53928" w:rsidRPr="009468B0" w:rsidRDefault="00A53928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4FA1948" w14:textId="77777777" w:rsidR="00A53928" w:rsidRPr="009468B0" w:rsidRDefault="00A53928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18.</w:t>
            </w:r>
          </w:p>
        </w:tc>
      </w:tr>
      <w:tr w:rsidR="00A53928" w:rsidRPr="009468B0" w14:paraId="7008DB9E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0D938959" w14:textId="77777777" w:rsidR="00A53928" w:rsidRPr="009468B0" w:rsidRDefault="00A53928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A53928" w:rsidRPr="009468B0" w14:paraId="44847030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1EDE36C2" w14:textId="77777777" w:rsidR="00A53928" w:rsidRPr="00A30862" w:rsidRDefault="00A53928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Nizinska Hrvatska – smještaj i reljef</w:t>
            </w:r>
            <w:r>
              <w:rPr>
                <w:sz w:val="20"/>
                <w:szCs w:val="20"/>
              </w:rPr>
              <w:t xml:space="preserve"> 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4DE77BC7" w14:textId="77777777" w:rsidR="00A53928" w:rsidRPr="006A4BF4" w:rsidRDefault="00A53928" w:rsidP="003E7505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anchor="block-1728178" w:history="1">
              <w:r w:rsidRPr="00F63ECF">
                <w:rPr>
                  <w:rStyle w:val="Hyperlink"/>
                  <w:i/>
                  <w:iCs/>
                  <w:sz w:val="20"/>
                  <w:szCs w:val="20"/>
                </w:rPr>
                <w:t>Nizinska Hrvatska – smještaj, reljef, podneblje</w:t>
              </w:r>
            </w:hyperlink>
          </w:p>
        </w:tc>
      </w:tr>
      <w:tr w:rsidR="00A53928" w:rsidRPr="009468B0" w14:paraId="0CB06FD9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27D0B4AF" w14:textId="77777777" w:rsidR="00A53928" w:rsidRPr="009468B0" w:rsidRDefault="00A53928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Upoznati smještaj i reljef nizinskih krajeva Republike Hrvatske.</w:t>
            </w:r>
          </w:p>
        </w:tc>
      </w:tr>
      <w:tr w:rsidR="00A53928" w:rsidRPr="009468B0" w14:paraId="3CD9CA25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67BF9C3D" w14:textId="77777777" w:rsidR="00A53928" w:rsidRPr="002D2135" w:rsidRDefault="00A53928" w:rsidP="003E7505">
            <w:pPr>
              <w:jc w:val="both"/>
              <w:rPr>
                <w:color w:val="231F20"/>
                <w:sz w:val="20"/>
                <w:szCs w:val="20"/>
                <w:shd w:val="clear" w:color="auto" w:fill="FFFFFF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</w:rPr>
              <w:t>PID OŠ A.4.3. Učenik objašnjava organiziranost Republike Hrvatske i njezina nacionalna obilježja.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B.4.4. Učenik se snalazi i tumači geografsku kartu i zaključuje o međuodnosu reljefnih obilježja krajeva Republike Hrvatske i načina života.</w:t>
            </w:r>
          </w:p>
        </w:tc>
      </w:tr>
      <w:tr w:rsidR="00A53928" w:rsidRPr="009468B0" w14:paraId="713C79F7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0A2CBC32" w14:textId="77777777" w:rsidR="00A53928" w:rsidRPr="009468B0" w:rsidRDefault="00A53928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A53928" w:rsidRPr="00C208B7" w14:paraId="4EAF7D02" w14:textId="77777777" w:rsidTr="003E7505">
        <w:tc>
          <w:tcPr>
            <w:tcW w:w="1634" w:type="dxa"/>
            <w:vAlign w:val="center"/>
          </w:tcPr>
          <w:p w14:paraId="381FF496" w14:textId="77777777" w:rsidR="00A53928" w:rsidRPr="00C208B7" w:rsidRDefault="00A53928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CF70213" w14:textId="77777777" w:rsidR="00A53928" w:rsidRPr="00C208B7" w:rsidRDefault="00A53928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B1755BC" w14:textId="77777777" w:rsidR="00A53928" w:rsidRPr="00C208B7" w:rsidRDefault="00A53928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9410E65" w14:textId="77777777" w:rsidR="00A53928" w:rsidRPr="00C208B7" w:rsidRDefault="00A53928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FD237B2" w14:textId="77777777" w:rsidR="00A53928" w:rsidRPr="00C208B7" w:rsidRDefault="00A53928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A53928" w:rsidRPr="00C208B7" w14:paraId="0B7B5A70" w14:textId="77777777" w:rsidTr="003E7505">
        <w:tc>
          <w:tcPr>
            <w:tcW w:w="1634" w:type="dxa"/>
          </w:tcPr>
          <w:p w14:paraId="3D5B8B4C" w14:textId="77777777" w:rsidR="00A53928" w:rsidRPr="00C208B7" w:rsidRDefault="00A53928" w:rsidP="003E7505">
            <w:pPr>
              <w:rPr>
                <w:sz w:val="18"/>
                <w:szCs w:val="18"/>
              </w:rPr>
            </w:pPr>
          </w:p>
          <w:p w14:paraId="7BFBA6B7" w14:textId="77777777" w:rsidR="00A53928" w:rsidRDefault="00A53928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037BEF5" w14:textId="77777777" w:rsidR="00A53928" w:rsidRPr="001A4282" w:rsidRDefault="00A53928" w:rsidP="003E7505">
            <w:pPr>
              <w:rPr>
                <w:sz w:val="18"/>
                <w:szCs w:val="18"/>
              </w:rPr>
            </w:pPr>
          </w:p>
          <w:p w14:paraId="75A575DF" w14:textId="77777777" w:rsidR="00A53928" w:rsidRPr="00C208B7" w:rsidRDefault="00A53928" w:rsidP="003E7505">
            <w:pPr>
              <w:rPr>
                <w:sz w:val="18"/>
                <w:szCs w:val="18"/>
              </w:rPr>
            </w:pPr>
          </w:p>
          <w:p w14:paraId="67A7E70B" w14:textId="77777777" w:rsidR="00A53928" w:rsidRPr="00C208B7" w:rsidRDefault="00A53928" w:rsidP="003E7505">
            <w:pPr>
              <w:rPr>
                <w:sz w:val="18"/>
                <w:szCs w:val="18"/>
              </w:rPr>
            </w:pPr>
          </w:p>
          <w:p w14:paraId="2F5782F7" w14:textId="77777777" w:rsidR="00A53928" w:rsidRPr="00C208B7" w:rsidRDefault="00A53928" w:rsidP="003E7505">
            <w:pPr>
              <w:rPr>
                <w:sz w:val="18"/>
                <w:szCs w:val="18"/>
              </w:rPr>
            </w:pPr>
          </w:p>
          <w:p w14:paraId="4B47FBC5" w14:textId="77777777" w:rsidR="00A53928" w:rsidRPr="00C208B7" w:rsidRDefault="00A53928" w:rsidP="003E7505">
            <w:pPr>
              <w:rPr>
                <w:sz w:val="18"/>
                <w:szCs w:val="18"/>
              </w:rPr>
            </w:pPr>
          </w:p>
          <w:p w14:paraId="23929DB1" w14:textId="77777777" w:rsidR="00A53928" w:rsidRPr="00C208B7" w:rsidRDefault="00A53928" w:rsidP="003E7505">
            <w:pPr>
              <w:rPr>
                <w:sz w:val="18"/>
                <w:szCs w:val="18"/>
              </w:rPr>
            </w:pPr>
          </w:p>
          <w:p w14:paraId="4AB86312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EBD863A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7D32CFE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B7208E1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0CB7C33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9688FEA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2B65C040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98D3296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8DA8E71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39758E6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03A2CD8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2D74AA2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85725D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2533552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D3155A5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8AF6007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B03B227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7D65232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41BFB58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08614C5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2D78D15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24C04FF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9685E1D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3EF6737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25752F0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B15B69A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B0AFDA0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FB0A823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72F055C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1ED483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6F7CC0D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B5C14C6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695A1C2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56B614D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38087F0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4EBC82C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46B0C7D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9CADC59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673FA01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A4AD0A0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53328947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54C94BFF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975625B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74B2C67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9F3421C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643C0C1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EA84849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8E9FD5F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3AA123B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E8A50C7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B49B8FC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64A7B75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26EFE29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7194FBF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1153EF6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71D1E6A" w14:textId="77777777" w:rsidR="00A53928" w:rsidRPr="00C208B7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23248115" w14:textId="77777777" w:rsidR="00A53928" w:rsidRPr="00C208B7" w:rsidRDefault="00A53928" w:rsidP="003E7505">
            <w:pPr>
              <w:rPr>
                <w:sz w:val="18"/>
                <w:szCs w:val="18"/>
              </w:rPr>
            </w:pPr>
          </w:p>
          <w:p w14:paraId="4A78C6ED" w14:textId="77777777" w:rsidR="00A53928" w:rsidRPr="00C208B7" w:rsidRDefault="00A53928" w:rsidP="003E7505">
            <w:pPr>
              <w:rPr>
                <w:sz w:val="18"/>
                <w:szCs w:val="18"/>
              </w:rPr>
            </w:pPr>
          </w:p>
          <w:p w14:paraId="16744E73" w14:textId="77777777" w:rsidR="00A53928" w:rsidRPr="00C208B7" w:rsidRDefault="00A53928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6F25391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97CA796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učenicima prikazati nekoliko fotografija nizinskoga zavičaja. Opisujemo fotografije i razgovaramo o prirodnim obilježjima prikazanima na fotografijama.</w:t>
            </w:r>
          </w:p>
          <w:p w14:paraId="5E35EB06" w14:textId="77777777" w:rsidR="00A53928" w:rsidRPr="002E73E5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Mogu riješiti zadatak </w:t>
            </w:r>
            <w:hyperlink r:id="rId6" w:anchor="block-1692741" w:history="1">
              <w:r w:rsidRPr="00F63ECF">
                <w:rPr>
                  <w:rStyle w:val="Hyperlink"/>
                  <w:i/>
                  <w:iCs/>
                  <w:sz w:val="18"/>
                  <w:szCs w:val="18"/>
                </w:rPr>
                <w:t>Označi slike na kojima je prikazana Nizinska Hrvatska</w:t>
              </w:r>
            </w:hyperlink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Nizinska Hrvatska – smještaj, reljef, podneblje</w:t>
            </w:r>
            <w:r>
              <w:rPr>
                <w:sz w:val="18"/>
                <w:szCs w:val="18"/>
              </w:rPr>
              <w:t>.</w:t>
            </w:r>
          </w:p>
          <w:p w14:paraId="55863499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189CAF3F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DFBB94F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D00F918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zemljovid u udžbeniku (str. 46) i odgovaramo na pitanja napisana ispod zemljovida.</w:t>
            </w:r>
          </w:p>
          <w:p w14:paraId="3960EF0D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6BF9DB0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46). Razgovaramo o pročitanome: Gdje se smjestila Nizinska Hrvatska? Kako je nizinski reljef prikazan na zemljovidu? Od čega se sastoji nizinski reljef? Koja je najčešća vrsta tla u Nizinskoj Hrvatskoj? Gdje su obično smještene nizine? Koje nizine poznajete?</w:t>
            </w:r>
          </w:p>
          <w:p w14:paraId="10114C39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2A5CDAC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u udžbeniku (str. 46). Imenujemo rijeke na fotografijama te nizine koje su se smjestile uz navedene rijeke. Na zemljovidu tražimo još neke rijeke i nizine Nizinske Hrvatske. </w:t>
            </w:r>
          </w:p>
          <w:p w14:paraId="2DD00458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napisane ispod fotografija. Razgovaramo: Kakve su nizinske rijeke? Što se događa s rijekama zbog velike količine oborina? Što ljudi grade kako bi se zaštitili od poplava?</w:t>
            </w:r>
          </w:p>
          <w:p w14:paraId="20437B0A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7D3FBA8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u smeđemu pravokutniku u udžbeniku (str. 47). Razgovaramo o povezanosti nizina i brežuljaka te tražimo navedene brežuljke na zemljovidu Republike Hrvatske.</w:t>
            </w:r>
          </w:p>
          <w:p w14:paraId="7A6A51BE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BCECD93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tekst ispod smeđega pravokutnika u </w:t>
            </w:r>
            <w:r>
              <w:rPr>
                <w:sz w:val="18"/>
                <w:szCs w:val="18"/>
              </w:rPr>
              <w:lastRenderedPageBreak/>
              <w:t>udžbeniku (str. 47). S pomoću zemljovida imenujemo jezera Nizinske Hrvatske.</w:t>
            </w:r>
          </w:p>
          <w:p w14:paraId="27B15B71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A0DCC20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ploču naslov i nekoliko rečenica, a učenici ih pišu u svoju bilježnicu. </w:t>
            </w:r>
          </w:p>
          <w:p w14:paraId="5E5CCBCD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903720F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43B6339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55A36E7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Naizmjence usmeno odgovaraju na pitanja u udžbeniku (str. 47).</w:t>
            </w:r>
          </w:p>
          <w:p w14:paraId="20F93AC6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4508557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 w:rsidRPr="0073592B">
              <w:rPr>
                <w:i/>
                <w:iCs/>
                <w:sz w:val="18"/>
                <w:szCs w:val="18"/>
              </w:rPr>
              <w:t>Pronađi na zemljovidu</w:t>
            </w:r>
            <w:r>
              <w:rPr>
                <w:sz w:val="18"/>
                <w:szCs w:val="18"/>
              </w:rPr>
              <w:t>. Učiteljica/učitelj odabire na zemljovidu neko mjesto iz Nizinske Hrvatske (grad, rijeku, nizinu, polje…). Učenici dobivaju nekoliko zemljovida te postavljaju pitanja kako bi otkrili koje je mjesto odabrala učiteljica / odabrao učitelj. U nastavku igre jedan učenik odabire mjesto na zemljovidu, a ostali učenici postavljaju pitanja i pokušavaju otkriti mjesto koje je odabrao učenik.</w:t>
            </w:r>
          </w:p>
          <w:p w14:paraId="7018120D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6796672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48). Učiteljica/učitelj obilazi učenike, pomaže im i dodatno objašnjava.</w:t>
            </w:r>
          </w:p>
          <w:p w14:paraId="5A5C08A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7C464A1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promotriti </w:t>
            </w:r>
            <w:hyperlink r:id="rId7" w:anchor="block-1729388" w:history="1">
              <w:r w:rsidRPr="00F63ECF">
                <w:rPr>
                  <w:rStyle w:val="Hyperlink"/>
                  <w:sz w:val="18"/>
                  <w:szCs w:val="18"/>
                </w:rPr>
                <w:t>fotografije</w:t>
              </w:r>
            </w:hyperlink>
            <w:r>
              <w:rPr>
                <w:sz w:val="18"/>
                <w:szCs w:val="18"/>
              </w:rPr>
              <w:t xml:space="preserve"> nizinskoga zavičaja i pročitati rečenice o njima u DOS-u </w:t>
            </w:r>
            <w:r>
              <w:rPr>
                <w:i/>
                <w:iCs/>
                <w:sz w:val="18"/>
                <w:szCs w:val="18"/>
              </w:rPr>
              <w:t>Nizinska Hrvatska – smještaj, reljef, podneblje</w:t>
            </w:r>
            <w:r>
              <w:rPr>
                <w:sz w:val="18"/>
                <w:szCs w:val="18"/>
              </w:rPr>
              <w:t>.</w:t>
            </w:r>
          </w:p>
          <w:p w14:paraId="6455414A" w14:textId="77777777" w:rsidR="00A53928" w:rsidRPr="00484357" w:rsidRDefault="00A53928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5B694B1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87317DA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3266DFF6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FAAAB12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171AF0D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1555393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173FDAE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9D7B66E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37E78F9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5F3B3AF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1412880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BBB8DDE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53E4F8B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27E75CA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879AE9B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F2C639F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4F6B995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83A557B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0EE2D0B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C42E546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D6285F3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7B974C0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0C0A970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A3116AA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83F3D98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D2AAEC8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9802232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73ACB599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3BF9BD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8C9E790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4C54718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7F453E01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E68A7D9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FFBF07F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F46089B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CC525A8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24287E7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2D649C16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7C4B271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FFE403E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77F33DEC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499B77CD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C4FD10E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4D14014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3817F39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9FA684C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6802D76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E5CD96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B0C9CC9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7DE77B1F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46B45A1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25B0496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8CBB2D4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49983BAB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035E1FD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E2BA311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B1B9C4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D46B56A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CAAA61C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9B34AB9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E469125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43B0E8A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8A96C4B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6AC60DF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E0D2CDE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A7F2308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A6FB057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9CCC98D" w14:textId="77777777" w:rsidR="00A53928" w:rsidRPr="00C208B7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705D1F27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F8121D1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57FB1223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55F39FEE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E4B57C8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B738A32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A89616E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536B747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C5F6885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339A31D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5335F7B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EE2EA9D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24F8FAE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147EFC9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FC6C93C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822ED1E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EEF8E70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7381FCC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F28CF6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BA919F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1556B65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5060603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32198E7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AF39A7A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E7A1BE1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D8C6440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DEEB91A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A3FE9B8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0F6186D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C13EC9B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368DC6F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8DD7E4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441DEC7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E0C5D99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B6F803C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F976CD7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F375549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8CFC1EA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754EF32A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0D38532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DA9C193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47432B0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8C987BE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6695CF6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23203A83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67171B5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923F67B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3B3C2B3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24103BA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338C0F9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34FF875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DFB7ED6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43DCBE1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31C3658F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01BEB3A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A1BE677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B652744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52A032D8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66CB6BD2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4F451F3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BF8980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AECA8E6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418320F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F452D43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BE6259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73C6820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3734070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77BADA0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5EC0C20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3E00D10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561F115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96A9D66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0A254C0B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3E2EA62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34687C5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3D36610" w14:textId="77777777" w:rsidR="00A53928" w:rsidRPr="00C208B7" w:rsidRDefault="00A53928" w:rsidP="003E7505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FFF30F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C05E2DF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8DD63DE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04D3A35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DBEAEB5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7416372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290D279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8E73F6D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A791FC6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3C4CD57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0065759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E51DBE1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56D2BF7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83C8BC8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35CB4475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520E1D4F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287539E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C9F87CD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F298E2E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84048DC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05380B13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520D81A3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B332AB8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4FAD340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5870236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76CA1CA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D87A9DC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88C30D7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653A92BA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131BD59F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DDEE56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B1302BF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35D35ED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9EA8517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5007B7B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E8DD309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1E5C055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26106255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5D992E78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58989865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11B3C9F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CF1891D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925E000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D0F17E5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2714995D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5C4C5136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6D468F1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DCAEE12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D1C009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64F180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3591AD0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C664A5E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5B3FE9D0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3DF9BF75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3132BEC0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02CC9E06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ED71096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1BA4447B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07E3E227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C679FE0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E6D2692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C6D92D7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12A74036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5572611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6B5C3AD5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C49E35B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9A3FC24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330CC200" w14:textId="77777777" w:rsidR="00A53928" w:rsidRPr="00C208B7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</w:tc>
      </w:tr>
      <w:tr w:rsidR="00A53928" w:rsidRPr="00C208B7" w14:paraId="74DCD84B" w14:textId="77777777" w:rsidTr="003E7505">
        <w:tc>
          <w:tcPr>
            <w:tcW w:w="6516" w:type="dxa"/>
            <w:gridSpan w:val="4"/>
          </w:tcPr>
          <w:p w14:paraId="16492566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F2C8210" w14:textId="77777777" w:rsidR="00A53928" w:rsidRDefault="00A53928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NIZINSKA HRVATSKA – RELJEF I SMJEŠTAJ</w:t>
            </w:r>
          </w:p>
          <w:p w14:paraId="398668A5" w14:textId="77777777" w:rsidR="00A53928" w:rsidRDefault="00A53928" w:rsidP="003E7505">
            <w:pPr>
              <w:jc w:val="center"/>
              <w:rPr>
                <w:sz w:val="18"/>
                <w:szCs w:val="18"/>
              </w:rPr>
            </w:pPr>
          </w:p>
          <w:p w14:paraId="74694AB2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Nizinska Hrvatska smjestila se u sjevernome, sjeverozapadnome i istočnome </w:t>
            </w:r>
          </w:p>
          <w:p w14:paraId="066376D1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dijelu Hrvatske. </w:t>
            </w:r>
          </w:p>
          <w:p w14:paraId="30D1F5FC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>
              <w:rPr>
                <w:color w:val="00B050"/>
                <w:sz w:val="18"/>
                <w:szCs w:val="18"/>
              </w:rPr>
              <w:t xml:space="preserve">Nizinski reljef: </w:t>
            </w:r>
            <w:r>
              <w:rPr>
                <w:sz w:val="18"/>
                <w:szCs w:val="18"/>
              </w:rPr>
              <w:t>nizine, velike rijeke, močvare, jezera.</w:t>
            </w:r>
          </w:p>
          <w:p w14:paraId="01D69805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Zavičajna područja: Slavonija, Baranja, Podunavlje, Posavina, dio Međimurja,  </w:t>
            </w:r>
          </w:p>
          <w:p w14:paraId="2092B8A2" w14:textId="77777777" w:rsidR="00A53928" w:rsidRPr="00741D5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Pokuplje, Pounje, dio Moslavine.</w:t>
            </w:r>
          </w:p>
          <w:p w14:paraId="37C1D6E7" w14:textId="77777777" w:rsidR="00A53928" w:rsidRPr="00C208B7" w:rsidRDefault="00A53928" w:rsidP="003E7505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25E214E" w14:textId="77777777" w:rsidR="00A53928" w:rsidRPr="00C208B7" w:rsidRDefault="00A53928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0306875" w14:textId="77777777" w:rsidR="00A53928" w:rsidRDefault="00A53928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51).</w:t>
            </w:r>
          </w:p>
          <w:p w14:paraId="2C24100B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7E885108" w14:textId="77777777" w:rsidR="00A53928" w:rsidRDefault="00A53928" w:rsidP="003E7505">
            <w:pPr>
              <w:rPr>
                <w:sz w:val="18"/>
                <w:szCs w:val="18"/>
              </w:rPr>
            </w:pPr>
          </w:p>
          <w:p w14:paraId="4E999458" w14:textId="77777777" w:rsidR="00A53928" w:rsidRPr="00C208B7" w:rsidRDefault="00A53928" w:rsidP="003E7505">
            <w:pPr>
              <w:rPr>
                <w:sz w:val="18"/>
                <w:szCs w:val="18"/>
              </w:rPr>
            </w:pPr>
          </w:p>
        </w:tc>
      </w:tr>
      <w:tr w:rsidR="00A53928" w:rsidRPr="00C208B7" w14:paraId="0216E03F" w14:textId="77777777" w:rsidTr="003E7505">
        <w:tc>
          <w:tcPr>
            <w:tcW w:w="9062" w:type="dxa"/>
            <w:gridSpan w:val="6"/>
          </w:tcPr>
          <w:p w14:paraId="5762BDC4" w14:textId="77777777" w:rsidR="00A53928" w:rsidRPr="00C208B7" w:rsidRDefault="00A53928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A53928" w:rsidRPr="00C208B7" w14:paraId="3D338E1F" w14:textId="77777777" w:rsidTr="003E7505">
        <w:tc>
          <w:tcPr>
            <w:tcW w:w="4531" w:type="dxa"/>
            <w:gridSpan w:val="2"/>
          </w:tcPr>
          <w:p w14:paraId="42A594C6" w14:textId="77777777" w:rsidR="00A53928" w:rsidRDefault="00A53928" w:rsidP="003E7505">
            <w:pPr>
              <w:jc w:val="both"/>
              <w:rPr>
                <w:sz w:val="18"/>
              </w:rPr>
            </w:pPr>
            <w:r>
              <w:rPr>
                <w:sz w:val="18"/>
              </w:rPr>
              <w:t>Učiteljica/učitelj može pomoći učeniku s usporenim govorno-jezičnim razvojem u snalaženju na zemljovidu.</w:t>
            </w:r>
          </w:p>
          <w:p w14:paraId="65493923" w14:textId="77777777" w:rsidR="00A53928" w:rsidRPr="00C208B7" w:rsidRDefault="00A53928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rješavanju 11. zadatka u udžbeniku.</w:t>
            </w:r>
          </w:p>
        </w:tc>
        <w:tc>
          <w:tcPr>
            <w:tcW w:w="4531" w:type="dxa"/>
            <w:gridSpan w:val="4"/>
          </w:tcPr>
          <w:p w14:paraId="4521CFF4" w14:textId="77777777" w:rsidR="00A53928" w:rsidRPr="00C208B7" w:rsidRDefault="00A53928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koji je najistočniji, a koji najzapadniji grad Nizinske Hrvatske.</w:t>
            </w:r>
          </w:p>
        </w:tc>
      </w:tr>
    </w:tbl>
    <w:p w14:paraId="149955B6" w14:textId="43800E39" w:rsidR="007D40DD" w:rsidRPr="00A53928" w:rsidRDefault="007D40DD" w:rsidP="00A53928"/>
    <w:sectPr w:rsidR="007D40DD" w:rsidRPr="00A53928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20E19"/>
    <w:rsid w:val="00103CFB"/>
    <w:rsid w:val="0010545D"/>
    <w:rsid w:val="0011191E"/>
    <w:rsid w:val="00157C78"/>
    <w:rsid w:val="001824E3"/>
    <w:rsid w:val="001969A7"/>
    <w:rsid w:val="001A4282"/>
    <w:rsid w:val="001C337B"/>
    <w:rsid w:val="001F1962"/>
    <w:rsid w:val="00212A0C"/>
    <w:rsid w:val="00216C54"/>
    <w:rsid w:val="00244E74"/>
    <w:rsid w:val="002565EC"/>
    <w:rsid w:val="0027683F"/>
    <w:rsid w:val="002D2135"/>
    <w:rsid w:val="002E28FF"/>
    <w:rsid w:val="002E73E5"/>
    <w:rsid w:val="0031149F"/>
    <w:rsid w:val="003429B4"/>
    <w:rsid w:val="003447F9"/>
    <w:rsid w:val="003504DB"/>
    <w:rsid w:val="003B3278"/>
    <w:rsid w:val="003C46AF"/>
    <w:rsid w:val="004447BA"/>
    <w:rsid w:val="00455532"/>
    <w:rsid w:val="00484357"/>
    <w:rsid w:val="005418F8"/>
    <w:rsid w:val="00550BA5"/>
    <w:rsid w:val="00693FD1"/>
    <w:rsid w:val="006A4BF4"/>
    <w:rsid w:val="006C68A4"/>
    <w:rsid w:val="00741D58"/>
    <w:rsid w:val="00756DE0"/>
    <w:rsid w:val="007823B0"/>
    <w:rsid w:val="007A3BCE"/>
    <w:rsid w:val="007C33D8"/>
    <w:rsid w:val="007C3660"/>
    <w:rsid w:val="007D40DD"/>
    <w:rsid w:val="007D5E80"/>
    <w:rsid w:val="00816879"/>
    <w:rsid w:val="00836798"/>
    <w:rsid w:val="008806AC"/>
    <w:rsid w:val="008C0EBD"/>
    <w:rsid w:val="008C3E5E"/>
    <w:rsid w:val="009468B0"/>
    <w:rsid w:val="00970C58"/>
    <w:rsid w:val="009D4C00"/>
    <w:rsid w:val="00A23F92"/>
    <w:rsid w:val="00A30862"/>
    <w:rsid w:val="00A53928"/>
    <w:rsid w:val="00A57156"/>
    <w:rsid w:val="00A82DE2"/>
    <w:rsid w:val="00A90ED9"/>
    <w:rsid w:val="00A9516B"/>
    <w:rsid w:val="00B052A6"/>
    <w:rsid w:val="00B74832"/>
    <w:rsid w:val="00B907A7"/>
    <w:rsid w:val="00BD6A8D"/>
    <w:rsid w:val="00BF7028"/>
    <w:rsid w:val="00C022DB"/>
    <w:rsid w:val="00C208B7"/>
    <w:rsid w:val="00C640B8"/>
    <w:rsid w:val="00C95C48"/>
    <w:rsid w:val="00CD61FF"/>
    <w:rsid w:val="00D81FB6"/>
    <w:rsid w:val="00DB7B5D"/>
    <w:rsid w:val="00DF5E45"/>
    <w:rsid w:val="00E43550"/>
    <w:rsid w:val="00EC7D51"/>
    <w:rsid w:val="00EE24A8"/>
    <w:rsid w:val="00F20654"/>
    <w:rsid w:val="00F4557A"/>
    <w:rsid w:val="00F63ECF"/>
    <w:rsid w:val="00FD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9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0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E19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2D2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F63E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3E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0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01.html" TargetMode="External"/><Relationship Id="rId5" Type="http://schemas.openxmlformats.org/officeDocument/2006/relationships/hyperlink" Target="https://hr.izzi.digital/DOS/54720/55501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720</Words>
  <Characters>4453</Characters>
  <Application>Microsoft Office Word</Application>
  <DocSecurity>0</DocSecurity>
  <Lines>494</Lines>
  <Paragraphs>129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45</cp:revision>
  <dcterms:created xsi:type="dcterms:W3CDTF">2018-11-16T12:25:00Z</dcterms:created>
  <dcterms:modified xsi:type="dcterms:W3CDTF">2021-07-07T12:10:00Z</dcterms:modified>
</cp:coreProperties>
</file>